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7C71F6" w14:paraId="4B484BFE" w14:textId="77777777">
        <w:tc>
          <w:tcPr>
            <w:tcW w:w="2590" w:type="dxa"/>
          </w:tcPr>
          <w:p w14:paraId="3E2242F5" w14:textId="5D4E1677" w:rsidR="007C71F6" w:rsidRPr="00336772" w:rsidRDefault="007C71F6">
            <w:pPr>
              <w:rPr>
                <w:b/>
                <w:bCs/>
              </w:rPr>
            </w:pPr>
            <w:r w:rsidRPr="00336772">
              <w:rPr>
                <w:b/>
                <w:bCs/>
              </w:rPr>
              <w:t>Project</w:t>
            </w:r>
          </w:p>
        </w:tc>
        <w:tc>
          <w:tcPr>
            <w:tcW w:w="2590" w:type="dxa"/>
          </w:tcPr>
          <w:p w14:paraId="436F8B71" w14:textId="7652DF79" w:rsidR="007C71F6" w:rsidRPr="00336772" w:rsidRDefault="007C71F6">
            <w:pPr>
              <w:rPr>
                <w:b/>
                <w:bCs/>
              </w:rPr>
            </w:pPr>
            <w:proofErr w:type="spellStart"/>
            <w:r w:rsidRPr="00336772">
              <w:rPr>
                <w:b/>
                <w:bCs/>
              </w:rPr>
              <w:t>Ecoprovince</w:t>
            </w:r>
            <w:proofErr w:type="spellEnd"/>
            <w:r w:rsidR="008E7CCF"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2590" w:type="dxa"/>
          </w:tcPr>
          <w:p w14:paraId="2945511C" w14:textId="630AD07E" w:rsidR="007C71F6" w:rsidRPr="00336772" w:rsidRDefault="007C71F6">
            <w:pPr>
              <w:rPr>
                <w:b/>
                <w:bCs/>
              </w:rPr>
            </w:pPr>
            <w:r w:rsidRPr="00336772">
              <w:rPr>
                <w:b/>
                <w:bCs/>
              </w:rPr>
              <w:t>Indigenous People</w:t>
            </w:r>
            <w:r w:rsidR="00F71C82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2590" w:type="dxa"/>
          </w:tcPr>
          <w:p w14:paraId="63455797" w14:textId="39C05A3C" w:rsidR="007C71F6" w:rsidRPr="00336772" w:rsidRDefault="007C71F6">
            <w:pPr>
              <w:rPr>
                <w:b/>
                <w:bCs/>
              </w:rPr>
            </w:pPr>
            <w:r w:rsidRPr="00336772">
              <w:rPr>
                <w:b/>
                <w:bCs/>
              </w:rPr>
              <w:t>Ecological corridor</w:t>
            </w:r>
            <w:r w:rsidR="00F71C82">
              <w:rPr>
                <w:rStyle w:val="FootnoteReference"/>
                <w:b/>
                <w:bCs/>
              </w:rPr>
              <w:footnoteReference w:id="3"/>
            </w:r>
          </w:p>
        </w:tc>
        <w:tc>
          <w:tcPr>
            <w:tcW w:w="2590" w:type="dxa"/>
          </w:tcPr>
          <w:p w14:paraId="763E3370" w14:textId="0A61F02B" w:rsidR="007C71F6" w:rsidRPr="00336772" w:rsidRDefault="007C71F6">
            <w:pPr>
              <w:rPr>
                <w:b/>
                <w:bCs/>
              </w:rPr>
            </w:pPr>
            <w:r w:rsidRPr="00336772">
              <w:rPr>
                <w:b/>
                <w:bCs/>
              </w:rPr>
              <w:t>Species at risk</w:t>
            </w:r>
            <w:r w:rsidR="00F71C82">
              <w:rPr>
                <w:rStyle w:val="FootnoteReference"/>
                <w:b/>
                <w:bCs/>
              </w:rPr>
              <w:footnoteReference w:id="4"/>
            </w:r>
          </w:p>
        </w:tc>
      </w:tr>
      <w:tr w:rsidR="007C71F6" w14:paraId="2EB5BA47" w14:textId="77777777">
        <w:tc>
          <w:tcPr>
            <w:tcW w:w="2590" w:type="dxa"/>
          </w:tcPr>
          <w:p w14:paraId="2F98364D" w14:textId="6FA5E3E0" w:rsidR="007C71F6" w:rsidRDefault="008A0F95">
            <w:r>
              <w:t>Gray’s Bay Port and road</w:t>
            </w:r>
          </w:p>
        </w:tc>
        <w:tc>
          <w:tcPr>
            <w:tcW w:w="2590" w:type="dxa"/>
          </w:tcPr>
          <w:p w14:paraId="7D67F871" w14:textId="6D912764" w:rsidR="007C71F6" w:rsidRDefault="008A0F95">
            <w:r>
              <w:t>Amundsen Lowlands (3.1) and Western Taiga (5.1)</w:t>
            </w:r>
          </w:p>
        </w:tc>
        <w:tc>
          <w:tcPr>
            <w:tcW w:w="2590" w:type="dxa"/>
          </w:tcPr>
          <w:p w14:paraId="18B30A67" w14:textId="387ED775" w:rsidR="007C71F6" w:rsidRPr="008A0F95" w:rsidRDefault="008A0F95">
            <w:pPr>
              <w:rPr>
                <w:i/>
                <w:iCs/>
              </w:rPr>
            </w:pPr>
            <w:r>
              <w:t>Dene, I</w:t>
            </w:r>
            <w:r w:rsidRPr="008A0F95">
              <w:t>nuit</w:t>
            </w:r>
          </w:p>
        </w:tc>
        <w:tc>
          <w:tcPr>
            <w:tcW w:w="2590" w:type="dxa"/>
          </w:tcPr>
          <w:p w14:paraId="27A2D4EE" w14:textId="35ACD34A" w:rsidR="007C71F6" w:rsidRDefault="008A0F95">
            <w:r>
              <w:t>None</w:t>
            </w:r>
          </w:p>
        </w:tc>
        <w:tc>
          <w:tcPr>
            <w:tcW w:w="2590" w:type="dxa"/>
          </w:tcPr>
          <w:p w14:paraId="2CCF7B30" w14:textId="1629DDB4" w:rsidR="007C71F6" w:rsidRDefault="00017C93">
            <w:r>
              <w:t xml:space="preserve">Barren ground </w:t>
            </w:r>
            <w:r w:rsidR="00500B3D">
              <w:t>Caribou</w:t>
            </w:r>
          </w:p>
        </w:tc>
      </w:tr>
      <w:tr w:rsidR="007C71F6" w14:paraId="3DCEE954" w14:textId="77777777">
        <w:tc>
          <w:tcPr>
            <w:tcW w:w="2590" w:type="dxa"/>
          </w:tcPr>
          <w:p w14:paraId="0CB80778" w14:textId="6A855EF0" w:rsidR="007C71F6" w:rsidRDefault="00017C93">
            <w:r>
              <w:t>Transmission line Winnipeg-Thunder Bay</w:t>
            </w:r>
          </w:p>
        </w:tc>
        <w:tc>
          <w:tcPr>
            <w:tcW w:w="2590" w:type="dxa"/>
          </w:tcPr>
          <w:p w14:paraId="0B0339A0" w14:textId="13AC34F9" w:rsidR="007C71F6" w:rsidRDefault="00017C93">
            <w:r>
              <w:t>Lake of the Woods (6.5)</w:t>
            </w:r>
          </w:p>
        </w:tc>
        <w:tc>
          <w:tcPr>
            <w:tcW w:w="2590" w:type="dxa"/>
          </w:tcPr>
          <w:p w14:paraId="15C656FD" w14:textId="5D12828D" w:rsidR="007C71F6" w:rsidRDefault="00017C93">
            <w:r>
              <w:t>Ojibway (Treaty 3 &amp; Robinson-Superior Treaty), Metis</w:t>
            </w:r>
          </w:p>
        </w:tc>
        <w:tc>
          <w:tcPr>
            <w:tcW w:w="2590" w:type="dxa"/>
          </w:tcPr>
          <w:p w14:paraId="7503F3A9" w14:textId="52798CCF" w:rsidR="007C71F6" w:rsidRDefault="004D774F">
            <w:r>
              <w:t>North Shore of Lake Superior</w:t>
            </w:r>
          </w:p>
        </w:tc>
        <w:tc>
          <w:tcPr>
            <w:tcW w:w="2590" w:type="dxa"/>
          </w:tcPr>
          <w:p w14:paraId="33A78CBC" w14:textId="261BB694" w:rsidR="007C71F6" w:rsidRDefault="00937C42">
            <w:r>
              <w:t>Bats</w:t>
            </w:r>
          </w:p>
        </w:tc>
      </w:tr>
      <w:tr w:rsidR="007C71F6" w14:paraId="54BD7C70" w14:textId="77777777">
        <w:tc>
          <w:tcPr>
            <w:tcW w:w="2590" w:type="dxa"/>
          </w:tcPr>
          <w:p w14:paraId="45DA1DF9" w14:textId="58EAD7F7" w:rsidR="007C71F6" w:rsidRDefault="00233B84">
            <w:r>
              <w:t>Bitumen pipeline -Edmonton-Prince Rupert</w:t>
            </w:r>
          </w:p>
        </w:tc>
        <w:tc>
          <w:tcPr>
            <w:tcW w:w="2590" w:type="dxa"/>
          </w:tcPr>
          <w:p w14:paraId="5EFB832B" w14:textId="77777777" w:rsidR="007C71F6" w:rsidRDefault="00233B84">
            <w:r>
              <w:t>Southern Coastal Mountains (13.2</w:t>
            </w:r>
            <w:proofErr w:type="gramStart"/>
            <w:r>
              <w:t>) ,</w:t>
            </w:r>
            <w:proofErr w:type="gramEnd"/>
            <w:r>
              <w:t xml:space="preserve"> Northern Montane Cordillera (14.1), Boreal Foothills (9.1)</w:t>
            </w:r>
          </w:p>
          <w:p w14:paraId="5BBCA6DB" w14:textId="5186AA77" w:rsidR="00E4159E" w:rsidRDefault="00E4159E">
            <w:r>
              <w:t>Central Boreal Plains (9.2)</w:t>
            </w:r>
          </w:p>
        </w:tc>
        <w:tc>
          <w:tcPr>
            <w:tcW w:w="2590" w:type="dxa"/>
          </w:tcPr>
          <w:p w14:paraId="6F5A11BF" w14:textId="1797C275" w:rsidR="007C71F6" w:rsidRDefault="00E4159E">
            <w:r>
              <w:t>Tsimshian,</w:t>
            </w:r>
            <w:r w:rsidR="00F71C82">
              <w:t xml:space="preserve"> </w:t>
            </w:r>
            <w:r>
              <w:t>Gitxsan,</w:t>
            </w:r>
            <w:r w:rsidR="00F71C82">
              <w:t xml:space="preserve"> </w:t>
            </w:r>
            <w:proofErr w:type="spellStart"/>
            <w:r>
              <w:t>Wetsuwet’en</w:t>
            </w:r>
            <w:proofErr w:type="spellEnd"/>
            <w:r>
              <w:t>, Haisla, Carrier, Nisga’a, Cree, Metis</w:t>
            </w:r>
          </w:p>
        </w:tc>
        <w:tc>
          <w:tcPr>
            <w:tcW w:w="2590" w:type="dxa"/>
          </w:tcPr>
          <w:p w14:paraId="6D67C5B1" w14:textId="25187A31" w:rsidR="007C71F6" w:rsidRDefault="00E4159E">
            <w:r>
              <w:t>Northern Rocky Mountain Foothills</w:t>
            </w:r>
          </w:p>
        </w:tc>
        <w:tc>
          <w:tcPr>
            <w:tcW w:w="2590" w:type="dxa"/>
          </w:tcPr>
          <w:p w14:paraId="41181A80" w14:textId="2BD42A66" w:rsidR="007C71F6" w:rsidRDefault="00D56C1B">
            <w:r>
              <w:t>Woodland Caribou</w:t>
            </w:r>
          </w:p>
        </w:tc>
      </w:tr>
      <w:tr w:rsidR="00233B84" w14:paraId="317F53E7" w14:textId="77777777">
        <w:tc>
          <w:tcPr>
            <w:tcW w:w="2590" w:type="dxa"/>
          </w:tcPr>
          <w:p w14:paraId="43BEE5C5" w14:textId="2EED9117" w:rsidR="00233B84" w:rsidRDefault="006518D6">
            <w:r>
              <w:t>Rare earth extraction and refining (west)</w:t>
            </w:r>
          </w:p>
        </w:tc>
        <w:tc>
          <w:tcPr>
            <w:tcW w:w="2590" w:type="dxa"/>
          </w:tcPr>
          <w:p w14:paraId="0D818039" w14:textId="46C4AEB0" w:rsidR="00233B84" w:rsidRDefault="00107F6E">
            <w:r>
              <w:t>Western Taiga (5.1), Mid-Boreal Shield (6.2), Parkland Prairies (10.2)</w:t>
            </w:r>
          </w:p>
        </w:tc>
        <w:tc>
          <w:tcPr>
            <w:tcW w:w="2590" w:type="dxa"/>
          </w:tcPr>
          <w:p w14:paraId="3C20D363" w14:textId="056B61AD" w:rsidR="00233B84" w:rsidRDefault="00232170">
            <w:r>
              <w:t>Dene (Treaty 8 &amp; 11),</w:t>
            </w:r>
            <w:r w:rsidR="00D56C1B">
              <w:t xml:space="preserve"> </w:t>
            </w:r>
            <w:r>
              <w:t>Cree, Metis</w:t>
            </w:r>
            <w:r w:rsidR="00180893">
              <w:t>, Ojibway (Robinson-Superior Treaty)</w:t>
            </w:r>
          </w:p>
        </w:tc>
        <w:tc>
          <w:tcPr>
            <w:tcW w:w="2590" w:type="dxa"/>
          </w:tcPr>
          <w:p w14:paraId="525A5E25" w14:textId="6885CAB1" w:rsidR="00233B84" w:rsidRDefault="00E4159E">
            <w:r>
              <w:t>North Shore of Lake Superior</w:t>
            </w:r>
          </w:p>
        </w:tc>
        <w:tc>
          <w:tcPr>
            <w:tcW w:w="2590" w:type="dxa"/>
          </w:tcPr>
          <w:p w14:paraId="6FDAA1D5" w14:textId="34540963" w:rsidR="00233B84" w:rsidRDefault="000D311C">
            <w:r>
              <w:t>None</w:t>
            </w:r>
          </w:p>
        </w:tc>
      </w:tr>
      <w:tr w:rsidR="00233B84" w14:paraId="23B0DC86" w14:textId="77777777">
        <w:tc>
          <w:tcPr>
            <w:tcW w:w="2590" w:type="dxa"/>
          </w:tcPr>
          <w:p w14:paraId="3446078E" w14:textId="5F647FC9" w:rsidR="00233B84" w:rsidRDefault="006518D6">
            <w:r>
              <w:t>Small modular reactor</w:t>
            </w:r>
          </w:p>
        </w:tc>
        <w:tc>
          <w:tcPr>
            <w:tcW w:w="2590" w:type="dxa"/>
          </w:tcPr>
          <w:p w14:paraId="7D9C9C9D" w14:textId="20BEBB36" w:rsidR="00233B84" w:rsidRDefault="00336772">
            <w:r>
              <w:t>Great Lakes-St. Lawrence Lowlands</w:t>
            </w:r>
            <w:r w:rsidR="00F71C82">
              <w:t xml:space="preserve"> (8.1)</w:t>
            </w:r>
          </w:p>
        </w:tc>
        <w:tc>
          <w:tcPr>
            <w:tcW w:w="2590" w:type="dxa"/>
          </w:tcPr>
          <w:p w14:paraId="7C312CF1" w14:textId="0A5E11C1" w:rsidR="00233B84" w:rsidRDefault="00336772">
            <w:r>
              <w:t>Ojibway</w:t>
            </w:r>
          </w:p>
        </w:tc>
        <w:tc>
          <w:tcPr>
            <w:tcW w:w="2590" w:type="dxa"/>
          </w:tcPr>
          <w:p w14:paraId="059607C6" w14:textId="58AD0147" w:rsidR="00233B84" w:rsidRDefault="00336772">
            <w:r>
              <w:t>None</w:t>
            </w:r>
          </w:p>
        </w:tc>
        <w:tc>
          <w:tcPr>
            <w:tcW w:w="2590" w:type="dxa"/>
          </w:tcPr>
          <w:p w14:paraId="67B4F1E5" w14:textId="395BC64D" w:rsidR="00233B84" w:rsidRDefault="00D56C1B">
            <w:r>
              <w:t>American Ginseng, Wood Turtle and Blanding’s Turtle</w:t>
            </w:r>
          </w:p>
        </w:tc>
      </w:tr>
    </w:tbl>
    <w:p w14:paraId="03DDE4BB" w14:textId="77777777" w:rsidR="00AE2E97" w:rsidRDefault="00AE2E97"/>
    <w:sectPr w:rsidR="00AE2E97" w:rsidSect="007C71F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D95C" w14:textId="77777777" w:rsidR="0000457A" w:rsidRDefault="0000457A" w:rsidP="008E7CCF">
      <w:pPr>
        <w:spacing w:after="0" w:line="240" w:lineRule="auto"/>
      </w:pPr>
      <w:r>
        <w:separator/>
      </w:r>
    </w:p>
  </w:endnote>
  <w:endnote w:type="continuationSeparator" w:id="0">
    <w:p w14:paraId="4862B005" w14:textId="77777777" w:rsidR="0000457A" w:rsidRDefault="0000457A" w:rsidP="008E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32F2" w14:textId="77777777" w:rsidR="0000457A" w:rsidRDefault="0000457A" w:rsidP="008E7CCF">
      <w:pPr>
        <w:spacing w:after="0" w:line="240" w:lineRule="auto"/>
      </w:pPr>
      <w:r>
        <w:separator/>
      </w:r>
    </w:p>
  </w:footnote>
  <w:footnote w:type="continuationSeparator" w:id="0">
    <w:p w14:paraId="0AD0296F" w14:textId="77777777" w:rsidR="0000457A" w:rsidRDefault="0000457A" w:rsidP="008E7CCF">
      <w:pPr>
        <w:spacing w:after="0" w:line="240" w:lineRule="auto"/>
      </w:pPr>
      <w:r>
        <w:continuationSeparator/>
      </w:r>
    </w:p>
  </w:footnote>
  <w:footnote w:id="1">
    <w:p w14:paraId="6454114D" w14:textId="78DA9621" w:rsidR="008E7CCF" w:rsidRDefault="008E7C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E7CCF">
        <w:t>https://www150.statcan.gc.ca/n1/pub/16-201-x/2021001/sec-1/m-c/m-c-1.1-eng.htm</w:t>
      </w:r>
    </w:p>
  </w:footnote>
  <w:footnote w:id="2">
    <w:p w14:paraId="30ED68D6" w14:textId="61634E51" w:rsidR="00F71C82" w:rsidRDefault="00F71C82">
      <w:pPr>
        <w:pStyle w:val="FootnoteText"/>
      </w:pPr>
      <w:r>
        <w:rPr>
          <w:rStyle w:val="FootnoteReference"/>
        </w:rPr>
        <w:footnoteRef/>
      </w:r>
      <w:r>
        <w:t xml:space="preserve"> Royal Canadian Geographic Society (2018) Indigenous Peoples Atlas of Canada</w:t>
      </w:r>
    </w:p>
  </w:footnote>
  <w:footnote w:id="3">
    <w:p w14:paraId="23527D5A" w14:textId="3CA112FB" w:rsidR="00F71C82" w:rsidRDefault="00F71C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86C36">
          <w:rPr>
            <w:rStyle w:val="Hyperlink"/>
          </w:rPr>
          <w:t>https://parks.canada.ca/nature/science/conservation/corridors-ecologiques-ecological-corridors/prioritaires-priorities</w:t>
        </w:r>
      </w:hyperlink>
    </w:p>
    <w:p w14:paraId="7CEA6746" w14:textId="77777777" w:rsidR="00F71C82" w:rsidRDefault="00F71C82">
      <w:pPr>
        <w:pStyle w:val="FootnoteText"/>
      </w:pPr>
    </w:p>
  </w:footnote>
  <w:footnote w:id="4">
    <w:p w14:paraId="6A4751F3" w14:textId="731B1F13" w:rsidR="00F71C82" w:rsidRDefault="00F71C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1C82">
        <w:t>https://search.open.canada.ca/openmap/47caa405-be2b-4e9e-8f53-c478ade2ca74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F6"/>
    <w:rsid w:val="0000457A"/>
    <w:rsid w:val="00017C93"/>
    <w:rsid w:val="000D311C"/>
    <w:rsid w:val="00107F6E"/>
    <w:rsid w:val="001171D0"/>
    <w:rsid w:val="00155E42"/>
    <w:rsid w:val="00180893"/>
    <w:rsid w:val="00232170"/>
    <w:rsid w:val="00233B84"/>
    <w:rsid w:val="00336772"/>
    <w:rsid w:val="003F57A5"/>
    <w:rsid w:val="004D774F"/>
    <w:rsid w:val="00500B3D"/>
    <w:rsid w:val="00534F5F"/>
    <w:rsid w:val="005C66AA"/>
    <w:rsid w:val="006518D6"/>
    <w:rsid w:val="007C3341"/>
    <w:rsid w:val="007C71F6"/>
    <w:rsid w:val="008A0F95"/>
    <w:rsid w:val="008E7CCF"/>
    <w:rsid w:val="00937C42"/>
    <w:rsid w:val="00AE0BC7"/>
    <w:rsid w:val="00AE2E97"/>
    <w:rsid w:val="00C563A9"/>
    <w:rsid w:val="00D56C1B"/>
    <w:rsid w:val="00E1062C"/>
    <w:rsid w:val="00E322E6"/>
    <w:rsid w:val="00E4159E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8496"/>
  <w15:chartTrackingRefBased/>
  <w15:docId w15:val="{D715AFCB-8F75-4CAF-BCD1-8FE5ECD2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1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1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1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1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1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C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7C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C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C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71C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rks.canada.ca/nature/science/conservation/corridors-ecologiques-ecological-corridors/prioritaires-prior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042D-6521-4B34-B910-52F1DB50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McCanny</dc:creator>
  <cp:keywords/>
  <dc:description/>
  <cp:lastModifiedBy>Stephen McCanny</cp:lastModifiedBy>
  <cp:revision>6</cp:revision>
  <dcterms:created xsi:type="dcterms:W3CDTF">2025-06-09T15:54:00Z</dcterms:created>
  <dcterms:modified xsi:type="dcterms:W3CDTF">2025-06-17T19:06:00Z</dcterms:modified>
</cp:coreProperties>
</file>